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5C" w:rsidRDefault="009B195C" w:rsidP="009B195C">
      <w:pPr>
        <w:spacing w:line="240" w:lineRule="auto"/>
        <w:jc w:val="center"/>
        <w:rPr>
          <w:rFonts w:ascii="华文中宋" w:eastAsia="华文中宋" w:hAnsi="华文中宋"/>
          <w:sz w:val="44"/>
          <w:szCs w:val="44"/>
        </w:rPr>
      </w:pPr>
      <w:r>
        <w:rPr>
          <w:rFonts w:ascii="华文中宋" w:eastAsia="华文中宋" w:hAnsi="华文中宋" w:hint="eastAsia"/>
          <w:color w:val="000000"/>
          <w:sz w:val="44"/>
          <w:szCs w:val="44"/>
        </w:rPr>
        <w:t>举办健身气功活动审批</w:t>
      </w:r>
      <w:r>
        <w:rPr>
          <w:rFonts w:ascii="华文中宋" w:eastAsia="华文中宋" w:hAnsi="华文中宋" w:hint="eastAsia"/>
          <w:sz w:val="44"/>
          <w:szCs w:val="44"/>
        </w:rPr>
        <w:t>办理须知</w:t>
      </w:r>
    </w:p>
    <w:p w:rsidR="009B195C" w:rsidRDefault="009B195C" w:rsidP="001F68F7">
      <w:pPr>
        <w:spacing w:beforeLines="100" w:line="560" w:lineRule="exact"/>
        <w:rPr>
          <w:rFonts w:ascii="仿宋_GB2312" w:eastAsia="仿宋_GB2312"/>
          <w:b/>
          <w:sz w:val="28"/>
          <w:szCs w:val="28"/>
        </w:rPr>
      </w:pPr>
      <w:r>
        <w:rPr>
          <w:rFonts w:ascii="仿宋_GB2312" w:eastAsia="仿宋_GB2312" w:hint="eastAsia"/>
          <w:b/>
          <w:sz w:val="28"/>
          <w:szCs w:val="28"/>
        </w:rPr>
        <w:t>一、办理流程：</w:t>
      </w:r>
    </w:p>
    <w:p w:rsidR="009B195C" w:rsidRDefault="009B195C" w:rsidP="009B195C">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窗口受理</w:t>
      </w:r>
      <w:r>
        <w:rPr>
          <w:rFonts w:ascii="仿宋_GB2312" w:eastAsia="仿宋_GB2312" w:hAnsi="宋体" w:hint="eastAsia"/>
          <w:color w:val="000000"/>
          <w:sz w:val="28"/>
          <w:szCs w:val="28"/>
        </w:rPr>
        <w:t>→</w:t>
      </w:r>
      <w:r>
        <w:rPr>
          <w:rFonts w:ascii="仿宋_GB2312" w:eastAsia="仿宋_GB2312" w:hAnsi="宋体" w:hint="eastAsia"/>
          <w:sz w:val="28"/>
          <w:szCs w:val="28"/>
        </w:rPr>
        <w:t>核查资料</w:t>
      </w:r>
      <w:r>
        <w:rPr>
          <w:rFonts w:ascii="仿宋_GB2312" w:eastAsia="仿宋_GB2312" w:hAnsi="宋体" w:hint="eastAsia"/>
          <w:color w:val="000000"/>
          <w:sz w:val="28"/>
          <w:szCs w:val="28"/>
        </w:rPr>
        <w:t>→</w:t>
      </w:r>
      <w:r>
        <w:rPr>
          <w:rFonts w:ascii="仿宋_GB2312" w:eastAsia="仿宋_GB2312" w:hAnsi="宋体" w:hint="eastAsia"/>
          <w:sz w:val="28"/>
          <w:szCs w:val="28"/>
        </w:rPr>
        <w:t>审批</w:t>
      </w:r>
    </w:p>
    <w:p w:rsidR="009B195C" w:rsidRDefault="009B195C" w:rsidP="009B195C">
      <w:pPr>
        <w:spacing w:line="560" w:lineRule="exact"/>
        <w:rPr>
          <w:rFonts w:ascii="仿宋_GB2312" w:eastAsia="仿宋_GB2312"/>
          <w:b/>
          <w:sz w:val="28"/>
          <w:szCs w:val="28"/>
        </w:rPr>
      </w:pPr>
      <w:r>
        <w:rPr>
          <w:rFonts w:ascii="仿宋_GB2312" w:eastAsia="仿宋_GB2312" w:hint="eastAsia"/>
          <w:b/>
          <w:sz w:val="28"/>
          <w:szCs w:val="28"/>
        </w:rPr>
        <w:t>二、申请材料：</w:t>
      </w:r>
    </w:p>
    <w:p w:rsidR="009B195C" w:rsidRDefault="009B195C" w:rsidP="009B195C">
      <w:pPr>
        <w:spacing w:line="560" w:lineRule="exact"/>
        <w:ind w:firstLineChars="200" w:firstLine="560"/>
        <w:rPr>
          <w:rFonts w:ascii="仿宋_GB2312" w:eastAsia="仿宋_GB2312"/>
          <w:sz w:val="28"/>
          <w:szCs w:val="28"/>
        </w:rPr>
      </w:pPr>
      <w:r>
        <w:rPr>
          <w:rFonts w:ascii="仿宋_GB2312" w:eastAsia="仿宋_GB2312" w:hAnsi="宋体" w:hint="eastAsia"/>
          <w:color w:val="000000"/>
          <w:sz w:val="28"/>
          <w:szCs w:val="28"/>
        </w:rPr>
        <w:t>1、</w:t>
      </w:r>
      <w:hyperlink r:id="rId6" w:history="1">
        <w:r>
          <w:rPr>
            <w:rStyle w:val="a3"/>
            <w:rFonts w:ascii="仿宋_GB2312" w:eastAsia="仿宋_GB2312" w:hint="eastAsia"/>
            <w:color w:val="000000"/>
            <w:sz w:val="28"/>
            <w:szCs w:val="28"/>
          </w:rPr>
          <w:t>健身气功活动站点注册登记表</w:t>
        </w:r>
      </w:hyperlink>
      <w:r>
        <w:rPr>
          <w:rFonts w:ascii="仿宋_GB2312" w:eastAsia="仿宋_GB2312" w:hAnsi="宋体" w:hint="eastAsia"/>
          <w:color w:val="000000"/>
          <w:sz w:val="28"/>
          <w:szCs w:val="28"/>
        </w:rPr>
        <w:t>；</w:t>
      </w:r>
    </w:p>
    <w:p w:rsidR="009B195C" w:rsidRDefault="009B195C" w:rsidP="009B195C">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w:t>
      </w:r>
      <w:hyperlink r:id="rId7" w:history="1">
        <w:r>
          <w:rPr>
            <w:rStyle w:val="a3"/>
            <w:rFonts w:ascii="仿宋_GB2312" w:eastAsia="仿宋_GB2312" w:hint="eastAsia"/>
            <w:color w:val="000000"/>
            <w:sz w:val="28"/>
            <w:szCs w:val="28"/>
          </w:rPr>
          <w:t>举办健身气功活动（培训）申请表</w:t>
        </w:r>
      </w:hyperlink>
      <w:r>
        <w:rPr>
          <w:rFonts w:ascii="仿宋_GB2312" w:eastAsia="仿宋_GB2312" w:hAnsi="宋体" w:hint="eastAsia"/>
          <w:color w:val="000000"/>
          <w:sz w:val="28"/>
          <w:szCs w:val="28"/>
        </w:rPr>
        <w:t>；</w:t>
      </w:r>
    </w:p>
    <w:p w:rsidR="009B195C" w:rsidRDefault="009B195C" w:rsidP="009B195C">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3、</w:t>
      </w:r>
      <w:hyperlink r:id="rId8" w:history="1">
        <w:r>
          <w:rPr>
            <w:rStyle w:val="a3"/>
            <w:rFonts w:ascii="仿宋_GB2312" w:eastAsia="仿宋_GB2312" w:hint="eastAsia"/>
            <w:color w:val="000000"/>
            <w:sz w:val="28"/>
            <w:szCs w:val="28"/>
          </w:rPr>
          <w:t>申请办理授权委托书（附经办人身份证复印件）；</w:t>
        </w:r>
      </w:hyperlink>
    </w:p>
    <w:p w:rsidR="009B195C" w:rsidRDefault="009B195C" w:rsidP="009B195C">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4、举办者合法的身份证明；</w:t>
      </w:r>
    </w:p>
    <w:p w:rsidR="009B195C" w:rsidRDefault="009B195C" w:rsidP="009B195C">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5、活动场地管理者同意使用的证明；</w:t>
      </w:r>
    </w:p>
    <w:p w:rsidR="009B195C" w:rsidRDefault="009B195C" w:rsidP="009B195C">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6、</w:t>
      </w:r>
      <w:hyperlink r:id="rId9" w:history="1">
        <w:r>
          <w:rPr>
            <w:rStyle w:val="a3"/>
            <w:rFonts w:ascii="仿宋_GB2312" w:eastAsia="仿宋_GB2312" w:hint="eastAsia"/>
            <w:color w:val="000000"/>
            <w:sz w:val="28"/>
            <w:szCs w:val="28"/>
          </w:rPr>
          <w:t>活动的方案</w:t>
        </w:r>
      </w:hyperlink>
      <w:r>
        <w:rPr>
          <w:rFonts w:ascii="仿宋_GB2312" w:eastAsia="仿宋_GB2312" w:hAnsi="宋体" w:hint="eastAsia"/>
          <w:color w:val="000000"/>
          <w:sz w:val="28"/>
          <w:szCs w:val="28"/>
        </w:rPr>
        <w:t>；</w:t>
      </w:r>
    </w:p>
    <w:p w:rsidR="009B195C" w:rsidRDefault="009B195C" w:rsidP="009B195C">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7、习练的健身气功功法名称；</w:t>
      </w:r>
    </w:p>
    <w:p w:rsidR="009B195C" w:rsidRDefault="009B195C" w:rsidP="009B195C">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8、负责人的合法身份证明；</w:t>
      </w:r>
    </w:p>
    <w:p w:rsidR="009B195C" w:rsidRDefault="009B195C" w:rsidP="009B195C">
      <w:pPr>
        <w:spacing w:line="560" w:lineRule="exact"/>
        <w:ind w:firstLineChars="200" w:firstLine="560"/>
        <w:rPr>
          <w:rFonts w:ascii="仿宋_GB2312" w:eastAsia="仿宋_GB2312"/>
          <w:sz w:val="28"/>
          <w:szCs w:val="28"/>
        </w:rPr>
      </w:pPr>
      <w:r>
        <w:rPr>
          <w:rFonts w:ascii="仿宋_GB2312" w:eastAsia="仿宋_GB2312" w:hAnsi="宋体" w:hint="eastAsia"/>
          <w:color w:val="000000"/>
          <w:sz w:val="28"/>
          <w:szCs w:val="28"/>
        </w:rPr>
        <w:t>9、健身气功社会体育指导员和管理人员的资格证明。</w:t>
      </w:r>
      <w:r>
        <w:rPr>
          <w:rFonts w:ascii="仿宋_GB2312" w:eastAsia="仿宋_GB2312" w:hint="eastAsia"/>
          <w:sz w:val="28"/>
          <w:szCs w:val="28"/>
        </w:rPr>
        <w:t xml:space="preserve">                  </w:t>
      </w:r>
    </w:p>
    <w:p w:rsidR="009B195C" w:rsidRDefault="009B195C" w:rsidP="009B195C">
      <w:pPr>
        <w:spacing w:line="560" w:lineRule="exact"/>
        <w:rPr>
          <w:rFonts w:ascii="仿宋_GB2312" w:eastAsia="仿宋_GB2312"/>
          <w:b/>
          <w:sz w:val="28"/>
          <w:szCs w:val="28"/>
        </w:rPr>
      </w:pPr>
      <w:r>
        <w:rPr>
          <w:rFonts w:ascii="仿宋_GB2312" w:eastAsia="仿宋_GB2312" w:hint="eastAsia"/>
          <w:b/>
          <w:sz w:val="28"/>
          <w:szCs w:val="28"/>
        </w:rPr>
        <w:t>三、承办对象：</w:t>
      </w:r>
    </w:p>
    <w:p w:rsidR="009B195C" w:rsidRDefault="009B195C" w:rsidP="009B195C">
      <w:pPr>
        <w:spacing w:line="560" w:lineRule="exact"/>
        <w:ind w:firstLineChars="200" w:firstLine="560"/>
        <w:rPr>
          <w:rFonts w:ascii="仿宋_GB2312" w:eastAsia="仿宋_GB2312"/>
          <w:sz w:val="28"/>
          <w:szCs w:val="28"/>
        </w:rPr>
      </w:pPr>
      <w:r>
        <w:rPr>
          <w:rFonts w:ascii="仿宋_GB2312" w:eastAsia="仿宋_GB2312" w:hint="eastAsia"/>
          <w:color w:val="000000"/>
          <w:sz w:val="28"/>
          <w:szCs w:val="28"/>
        </w:rPr>
        <w:t>个人/企业/事业单位及其他组织</w:t>
      </w:r>
    </w:p>
    <w:p w:rsidR="009B195C" w:rsidRDefault="009B195C" w:rsidP="009B195C">
      <w:pPr>
        <w:spacing w:line="560" w:lineRule="exact"/>
        <w:rPr>
          <w:rFonts w:ascii="仿宋_GB2312" w:eastAsia="仿宋_GB2312"/>
          <w:b/>
          <w:sz w:val="28"/>
          <w:szCs w:val="28"/>
        </w:rPr>
      </w:pPr>
      <w:r>
        <w:rPr>
          <w:rFonts w:ascii="仿宋_GB2312" w:eastAsia="仿宋_GB2312" w:hint="eastAsia"/>
          <w:b/>
          <w:sz w:val="28"/>
          <w:szCs w:val="28"/>
        </w:rPr>
        <w:t>四、承诺时限：</w:t>
      </w:r>
    </w:p>
    <w:p w:rsidR="009B195C" w:rsidRDefault="009B195C" w:rsidP="009B195C">
      <w:pPr>
        <w:spacing w:line="560" w:lineRule="exact"/>
        <w:ind w:firstLineChars="200" w:firstLine="560"/>
        <w:rPr>
          <w:rFonts w:ascii="仿宋_GB2312" w:eastAsia="仿宋_GB2312" w:hAnsi="宋体"/>
          <w:sz w:val="28"/>
          <w:szCs w:val="28"/>
        </w:rPr>
      </w:pPr>
      <w:r>
        <w:rPr>
          <w:rFonts w:ascii="仿宋_GB2312" w:eastAsia="仿宋_GB2312" w:hAnsi="宋体" w:hint="eastAsia"/>
          <w:color w:val="000000"/>
          <w:sz w:val="28"/>
          <w:szCs w:val="28"/>
        </w:rPr>
        <w:t>0个工作日</w:t>
      </w:r>
      <w:r>
        <w:rPr>
          <w:rFonts w:ascii="仿宋_GB2312" w:hAnsi="宋体" w:hint="eastAsia"/>
          <w:color w:val="000000"/>
          <w:sz w:val="28"/>
          <w:szCs w:val="28"/>
        </w:rPr>
        <w:t>﹙</w:t>
      </w:r>
      <w:r>
        <w:rPr>
          <w:rFonts w:ascii="仿宋_GB2312" w:eastAsia="仿宋_GB2312" w:hAnsi="文星简小标宋" w:cs="文星简小标宋" w:hint="eastAsia"/>
          <w:bCs/>
          <w:sz w:val="28"/>
          <w:szCs w:val="28"/>
        </w:rPr>
        <w:t>即办事项</w:t>
      </w:r>
      <w:r>
        <w:rPr>
          <w:rFonts w:ascii="仿宋_GB2312" w:hAnsi="宋体" w:hint="eastAsia"/>
          <w:color w:val="000000"/>
          <w:sz w:val="28"/>
          <w:szCs w:val="28"/>
        </w:rPr>
        <w:t>﹚</w:t>
      </w:r>
    </w:p>
    <w:p w:rsidR="009B195C" w:rsidRDefault="009B195C" w:rsidP="009B195C">
      <w:pPr>
        <w:spacing w:line="560" w:lineRule="exact"/>
        <w:rPr>
          <w:rFonts w:ascii="仿宋_GB2312" w:eastAsia="仿宋_GB2312"/>
          <w:b/>
          <w:sz w:val="28"/>
          <w:szCs w:val="28"/>
        </w:rPr>
      </w:pPr>
      <w:r>
        <w:rPr>
          <w:rFonts w:ascii="仿宋_GB2312" w:eastAsia="仿宋_GB2312" w:hint="eastAsia"/>
          <w:b/>
          <w:sz w:val="28"/>
          <w:szCs w:val="28"/>
        </w:rPr>
        <w:t>五、联系号码：</w:t>
      </w:r>
    </w:p>
    <w:p w:rsidR="009B195C" w:rsidRDefault="009B195C" w:rsidP="009B195C">
      <w:pPr>
        <w:spacing w:line="560" w:lineRule="exact"/>
        <w:ind w:firstLineChars="200" w:firstLine="560"/>
        <w:rPr>
          <w:rFonts w:ascii="仿宋_GB2312" w:eastAsia="仿宋_GB2312"/>
          <w:sz w:val="28"/>
          <w:szCs w:val="28"/>
        </w:rPr>
      </w:pPr>
      <w:r>
        <w:rPr>
          <w:rFonts w:ascii="仿宋_GB2312" w:eastAsia="仿宋_GB2312" w:hint="eastAsia"/>
          <w:sz w:val="28"/>
          <w:szCs w:val="28"/>
        </w:rPr>
        <w:t>0577-59925363</w:t>
      </w:r>
    </w:p>
    <w:p w:rsidR="009B195C" w:rsidRDefault="009B195C" w:rsidP="009B195C">
      <w:pPr>
        <w:spacing w:line="560" w:lineRule="exact"/>
        <w:rPr>
          <w:rFonts w:ascii="仿宋_GB2312" w:eastAsia="仿宋_GB2312"/>
          <w:b/>
          <w:sz w:val="28"/>
          <w:szCs w:val="28"/>
        </w:rPr>
      </w:pPr>
      <w:r>
        <w:rPr>
          <w:rFonts w:ascii="仿宋_GB2312" w:eastAsia="仿宋_GB2312" w:hint="eastAsia"/>
          <w:b/>
          <w:sz w:val="28"/>
          <w:szCs w:val="28"/>
        </w:rPr>
        <w:t>六、办理依据：</w:t>
      </w:r>
    </w:p>
    <w:p w:rsidR="009B195C" w:rsidRDefault="009B195C" w:rsidP="009B195C">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 xml:space="preserve">一、国务院 </w:t>
      </w:r>
      <w:smartTag w:uri="urn:schemas-microsoft-com:office:smarttags" w:element="chsdate">
        <w:smartTagPr>
          <w:attr w:name="IsROCDate" w:val="False"/>
          <w:attr w:name="IsLunarDate" w:val="False"/>
          <w:attr w:name="Day" w:val="29"/>
          <w:attr w:name="Month" w:val="6"/>
          <w:attr w:name="Year" w:val="2004"/>
        </w:smartTagPr>
        <w:r>
          <w:rPr>
            <w:rFonts w:ascii="仿宋_GB2312" w:eastAsia="仿宋_GB2312" w:hAnsi="宋体" w:hint="eastAsia"/>
            <w:color w:val="000000"/>
            <w:sz w:val="28"/>
            <w:szCs w:val="28"/>
          </w:rPr>
          <w:t>2004年6月29日</w:t>
        </w:r>
      </w:smartTag>
      <w:r>
        <w:rPr>
          <w:rFonts w:ascii="仿宋_GB2312" w:eastAsia="仿宋_GB2312" w:hAnsi="宋体" w:hint="eastAsia"/>
          <w:color w:val="000000"/>
          <w:sz w:val="28"/>
          <w:szCs w:val="28"/>
        </w:rPr>
        <w:t xml:space="preserve"> 《国务院对确需保留的行政审批项目设定行政许可的决定》（国务院令第412 号）附件第336项 举办健身气功活动及设立站点审批 县级以上人民政府体育行政主管部</w:t>
      </w:r>
      <w:r>
        <w:rPr>
          <w:rFonts w:ascii="仿宋_GB2312" w:eastAsia="仿宋_GB2312" w:hAnsi="宋体" w:hint="eastAsia"/>
          <w:color w:val="000000"/>
          <w:sz w:val="28"/>
          <w:szCs w:val="28"/>
        </w:rPr>
        <w:lastRenderedPageBreak/>
        <w:t>门。</w:t>
      </w:r>
    </w:p>
    <w:p w:rsidR="009B195C" w:rsidRDefault="009B195C" w:rsidP="009B195C">
      <w:pPr>
        <w:spacing w:line="560" w:lineRule="exact"/>
        <w:ind w:firstLineChars="200" w:firstLine="560"/>
        <w:rPr>
          <w:rFonts w:ascii="仿宋_GB2312" w:eastAsia="仿宋_GB2312"/>
          <w:sz w:val="28"/>
          <w:szCs w:val="28"/>
        </w:rPr>
      </w:pPr>
      <w:r>
        <w:rPr>
          <w:rFonts w:ascii="仿宋_GB2312" w:eastAsia="仿宋_GB2312" w:hAnsi="宋体" w:hint="eastAsia"/>
          <w:color w:val="000000"/>
          <w:sz w:val="28"/>
          <w:szCs w:val="28"/>
        </w:rPr>
        <w:t xml:space="preserve">二、国务院 </w:t>
      </w:r>
      <w:smartTag w:uri="urn:schemas-microsoft-com:office:smarttags" w:element="chsdate">
        <w:smartTagPr>
          <w:attr w:name="IsROCDate" w:val="False"/>
          <w:attr w:name="IsLunarDate" w:val="False"/>
          <w:attr w:name="Day" w:val="4"/>
          <w:attr w:name="Month" w:val="7"/>
          <w:attr w:name="Year" w:val="2010"/>
        </w:smartTagPr>
        <w:r>
          <w:rPr>
            <w:rFonts w:ascii="仿宋_GB2312" w:eastAsia="仿宋_GB2312" w:hAnsi="宋体" w:hint="eastAsia"/>
            <w:color w:val="000000"/>
            <w:sz w:val="28"/>
            <w:szCs w:val="28"/>
          </w:rPr>
          <w:t>2010年7月4日</w:t>
        </w:r>
      </w:smartTag>
      <w:r>
        <w:rPr>
          <w:rFonts w:ascii="仿宋_GB2312" w:eastAsia="仿宋_GB2312" w:hAnsi="宋体" w:hint="eastAsia"/>
          <w:color w:val="000000"/>
          <w:sz w:val="28"/>
          <w:szCs w:val="28"/>
        </w:rPr>
        <w:t xml:space="preserve"> 《国务院关于第五批取消和下放管理层级行政审批项目的决定》（国发〔2010〕21号）附件2第62项 设立健身气功活动站点审批下放到县级人民政府体育行政主管部门。</w:t>
      </w:r>
    </w:p>
    <w:p w:rsidR="009B195C" w:rsidRDefault="009B195C" w:rsidP="009B195C">
      <w:pPr>
        <w:spacing w:line="560" w:lineRule="exact"/>
        <w:rPr>
          <w:rFonts w:ascii="仿宋_GB2312" w:eastAsia="仿宋_GB2312"/>
          <w:b/>
          <w:sz w:val="28"/>
          <w:szCs w:val="28"/>
        </w:rPr>
      </w:pPr>
      <w:r>
        <w:rPr>
          <w:rFonts w:ascii="仿宋_GB2312" w:eastAsia="仿宋_GB2312" w:hint="eastAsia"/>
          <w:b/>
          <w:sz w:val="28"/>
          <w:szCs w:val="28"/>
        </w:rPr>
        <w:t>七、申报条件：</w:t>
      </w:r>
    </w:p>
    <w:p w:rsidR="009B195C" w:rsidRDefault="009B195C" w:rsidP="009B195C">
      <w:pPr>
        <w:spacing w:line="560" w:lineRule="exact"/>
        <w:ind w:firstLineChars="200" w:firstLine="560"/>
        <w:rPr>
          <w:rFonts w:ascii="仿宋_GB2312" w:eastAsia="仿宋_GB2312"/>
          <w:sz w:val="28"/>
          <w:szCs w:val="28"/>
        </w:rPr>
      </w:pPr>
      <w:r>
        <w:rPr>
          <w:rFonts w:ascii="仿宋_GB2312" w:eastAsia="仿宋_GB2312" w:hAnsi="宋体" w:hint="eastAsia"/>
          <w:color w:val="000000"/>
          <w:sz w:val="28"/>
          <w:szCs w:val="28"/>
        </w:rPr>
        <w:t>（一)举办健身气功活动必须具备以下条件： 1. 有与所开展活动相适应的场所; 2. 有必要的资金和符合标准的设施、器材; 3. 有参加过体育行政部门培训并经考核合格的辅导人员或专业管理人员; 4. 有活动所在场所的管理者同意使用的证明; 5. 有相应的安全、卫生条件; 6. 法律、法规规定的其他条件。 7．举办参加人数在200人以上的健身气功活动，除报经体育行政部门审核批准外，还须获得同级公安机关许可。</w:t>
      </w:r>
    </w:p>
    <w:p w:rsidR="009B195C" w:rsidRDefault="009B195C" w:rsidP="009B195C">
      <w:pPr>
        <w:spacing w:line="560" w:lineRule="exact"/>
        <w:rPr>
          <w:rFonts w:ascii="仿宋_GB2312" w:eastAsia="仿宋_GB2312"/>
          <w:b/>
          <w:sz w:val="28"/>
          <w:szCs w:val="28"/>
        </w:rPr>
      </w:pPr>
      <w:r>
        <w:rPr>
          <w:rFonts w:ascii="仿宋_GB2312" w:eastAsia="仿宋_GB2312" w:hint="eastAsia"/>
          <w:b/>
          <w:sz w:val="28"/>
          <w:szCs w:val="28"/>
        </w:rPr>
        <w:t>八、收费标准：</w:t>
      </w:r>
    </w:p>
    <w:p w:rsidR="009B195C" w:rsidRDefault="009B195C" w:rsidP="009B195C">
      <w:pPr>
        <w:spacing w:line="560" w:lineRule="exact"/>
        <w:ind w:firstLineChars="200" w:firstLine="560"/>
        <w:rPr>
          <w:rFonts w:ascii="仿宋_GB2312" w:eastAsia="仿宋_GB2312" w:hAnsi="宋体"/>
          <w:sz w:val="28"/>
          <w:szCs w:val="28"/>
        </w:rPr>
      </w:pPr>
      <w:r>
        <w:rPr>
          <w:rFonts w:ascii="仿宋_GB2312" w:eastAsia="仿宋_GB2312" w:hAnsi="宋体" w:hint="eastAsia"/>
          <w:color w:val="000000"/>
          <w:sz w:val="28"/>
          <w:szCs w:val="28"/>
        </w:rPr>
        <w:t>不收费</w:t>
      </w:r>
    </w:p>
    <w:p w:rsidR="009B195C" w:rsidRDefault="009B195C" w:rsidP="009B195C">
      <w:pPr>
        <w:spacing w:line="560" w:lineRule="exact"/>
        <w:rPr>
          <w:rFonts w:ascii="仿宋_GB2312" w:eastAsia="仿宋_GB2312" w:hAnsi="宋体"/>
          <w:sz w:val="28"/>
          <w:szCs w:val="28"/>
        </w:rPr>
      </w:pPr>
      <w:r>
        <w:rPr>
          <w:rFonts w:ascii="仿宋_GB2312" w:eastAsia="仿宋_GB2312" w:hint="eastAsia"/>
          <w:b/>
          <w:sz w:val="28"/>
          <w:szCs w:val="28"/>
        </w:rPr>
        <w:t>九、事项分类：</w:t>
      </w:r>
      <w:r>
        <w:rPr>
          <w:rFonts w:ascii="仿宋_GB2312" w:eastAsia="仿宋_GB2312" w:hAnsi="宋体" w:hint="eastAsia"/>
          <w:sz w:val="28"/>
          <w:szCs w:val="28"/>
        </w:rPr>
        <w:t xml:space="preserve"> </w:t>
      </w:r>
    </w:p>
    <w:p w:rsidR="009B195C" w:rsidRDefault="009B195C" w:rsidP="009B195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窗口受理、快递送达（通知当事人窗口领取）</w:t>
      </w:r>
    </w:p>
    <w:p w:rsidR="009B195C" w:rsidRDefault="009B195C" w:rsidP="009B195C">
      <w:pPr>
        <w:spacing w:line="240" w:lineRule="auto"/>
        <w:rPr>
          <w:rFonts w:ascii="宋体" w:hAnsi="宋体"/>
          <w:sz w:val="28"/>
          <w:szCs w:val="28"/>
        </w:rPr>
      </w:pPr>
    </w:p>
    <w:p w:rsidR="009B195C" w:rsidRDefault="009B195C" w:rsidP="009B195C">
      <w:pPr>
        <w:spacing w:line="240" w:lineRule="auto"/>
        <w:rPr>
          <w:rFonts w:ascii="宋体" w:hAnsi="宋体"/>
          <w:sz w:val="28"/>
          <w:szCs w:val="28"/>
        </w:rPr>
      </w:pPr>
    </w:p>
    <w:p w:rsidR="009B195C" w:rsidRDefault="009B195C" w:rsidP="009B195C">
      <w:pPr>
        <w:spacing w:line="240" w:lineRule="auto"/>
        <w:rPr>
          <w:rFonts w:ascii="宋体" w:hAnsi="宋体"/>
          <w:sz w:val="28"/>
          <w:szCs w:val="28"/>
        </w:rPr>
      </w:pPr>
    </w:p>
    <w:p w:rsidR="009B195C" w:rsidRDefault="009B195C" w:rsidP="009B195C">
      <w:pPr>
        <w:spacing w:line="240" w:lineRule="auto"/>
        <w:rPr>
          <w:rFonts w:ascii="宋体" w:hAnsi="宋体"/>
          <w:sz w:val="28"/>
          <w:szCs w:val="28"/>
        </w:rPr>
      </w:pPr>
    </w:p>
    <w:p w:rsidR="009B195C" w:rsidRDefault="009B195C" w:rsidP="009B195C">
      <w:pPr>
        <w:spacing w:line="240" w:lineRule="auto"/>
        <w:rPr>
          <w:rFonts w:ascii="宋体" w:hAnsi="宋体"/>
          <w:sz w:val="28"/>
          <w:szCs w:val="28"/>
        </w:rPr>
      </w:pPr>
    </w:p>
    <w:p w:rsidR="009B195C" w:rsidRDefault="009B195C" w:rsidP="009B195C">
      <w:pPr>
        <w:spacing w:line="240" w:lineRule="auto"/>
        <w:rPr>
          <w:rFonts w:ascii="宋体" w:hAnsi="宋体"/>
          <w:sz w:val="28"/>
          <w:szCs w:val="28"/>
        </w:rPr>
      </w:pPr>
    </w:p>
    <w:p w:rsidR="009B195C" w:rsidRDefault="009B195C" w:rsidP="009B195C">
      <w:pPr>
        <w:spacing w:line="240" w:lineRule="auto"/>
        <w:rPr>
          <w:rFonts w:ascii="宋体" w:hAnsi="宋体"/>
          <w:sz w:val="28"/>
          <w:szCs w:val="28"/>
        </w:rPr>
      </w:pPr>
    </w:p>
    <w:p w:rsidR="009B195C" w:rsidRDefault="009B195C" w:rsidP="009B195C">
      <w:pPr>
        <w:spacing w:line="240" w:lineRule="auto"/>
        <w:rPr>
          <w:rFonts w:ascii="宋体" w:hAnsi="宋体"/>
          <w:sz w:val="28"/>
          <w:szCs w:val="28"/>
        </w:rPr>
      </w:pPr>
    </w:p>
    <w:p w:rsidR="009B195C" w:rsidRDefault="009B195C" w:rsidP="009B195C">
      <w:pPr>
        <w:spacing w:line="240" w:lineRule="auto"/>
        <w:rPr>
          <w:rFonts w:ascii="宋体" w:hAnsi="宋体"/>
          <w:sz w:val="28"/>
          <w:szCs w:val="28"/>
        </w:rPr>
      </w:pPr>
    </w:p>
    <w:p w:rsidR="009B195C" w:rsidRDefault="009B195C" w:rsidP="009B195C">
      <w:pPr>
        <w:spacing w:line="240" w:lineRule="auto"/>
        <w:jc w:val="center"/>
        <w:rPr>
          <w:rFonts w:ascii="华文中宋" w:eastAsia="华文中宋" w:hAnsi="华文中宋"/>
          <w:sz w:val="44"/>
          <w:szCs w:val="44"/>
        </w:rPr>
      </w:pPr>
      <w:r>
        <w:rPr>
          <w:rFonts w:ascii="华文中宋" w:eastAsia="华文中宋" w:hAnsi="华文中宋" w:hint="eastAsia"/>
          <w:color w:val="000000"/>
          <w:sz w:val="44"/>
          <w:szCs w:val="44"/>
        </w:rPr>
        <w:t>举办健身气功设立站点审批</w:t>
      </w:r>
      <w:r>
        <w:rPr>
          <w:rFonts w:ascii="华文中宋" w:eastAsia="华文中宋" w:hAnsi="华文中宋" w:hint="eastAsia"/>
          <w:sz w:val="44"/>
          <w:szCs w:val="44"/>
        </w:rPr>
        <w:t>办理须知</w:t>
      </w:r>
    </w:p>
    <w:p w:rsidR="009B195C" w:rsidRDefault="009B195C" w:rsidP="001F68F7">
      <w:pPr>
        <w:spacing w:beforeLines="100" w:line="560" w:lineRule="exact"/>
        <w:rPr>
          <w:rFonts w:ascii="仿宋_GB2312" w:eastAsia="仿宋_GB2312"/>
          <w:b/>
          <w:sz w:val="28"/>
          <w:szCs w:val="28"/>
        </w:rPr>
      </w:pPr>
      <w:r>
        <w:rPr>
          <w:rFonts w:ascii="仿宋_GB2312" w:eastAsia="仿宋_GB2312" w:hint="eastAsia"/>
          <w:b/>
          <w:sz w:val="28"/>
          <w:szCs w:val="28"/>
        </w:rPr>
        <w:t>一、办理流程：</w:t>
      </w:r>
    </w:p>
    <w:p w:rsidR="009B195C" w:rsidRDefault="009B195C" w:rsidP="009B195C">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窗口受理</w:t>
      </w:r>
      <w:r>
        <w:rPr>
          <w:rFonts w:ascii="仿宋_GB2312" w:eastAsia="仿宋_GB2312" w:hAnsi="宋体" w:hint="eastAsia"/>
          <w:color w:val="000000"/>
          <w:sz w:val="28"/>
          <w:szCs w:val="28"/>
        </w:rPr>
        <w:t>→</w:t>
      </w:r>
      <w:r>
        <w:rPr>
          <w:rFonts w:ascii="仿宋_GB2312" w:eastAsia="仿宋_GB2312" w:hAnsi="宋体" w:hint="eastAsia"/>
          <w:sz w:val="28"/>
          <w:szCs w:val="28"/>
        </w:rPr>
        <w:t>核查资料（审核和现场勘察）</w:t>
      </w:r>
      <w:r>
        <w:rPr>
          <w:rFonts w:ascii="仿宋_GB2312" w:eastAsia="仿宋_GB2312" w:hAnsi="宋体" w:hint="eastAsia"/>
          <w:color w:val="000000"/>
          <w:sz w:val="28"/>
          <w:szCs w:val="28"/>
        </w:rPr>
        <w:t>→</w:t>
      </w:r>
      <w:r>
        <w:rPr>
          <w:rFonts w:ascii="仿宋_GB2312" w:eastAsia="仿宋_GB2312" w:hAnsi="宋体" w:hint="eastAsia"/>
          <w:sz w:val="28"/>
          <w:szCs w:val="28"/>
        </w:rPr>
        <w:t>审批</w:t>
      </w:r>
    </w:p>
    <w:p w:rsidR="009B195C" w:rsidRDefault="009B195C" w:rsidP="009B195C">
      <w:pPr>
        <w:spacing w:line="560" w:lineRule="exact"/>
        <w:rPr>
          <w:rFonts w:ascii="仿宋_GB2312" w:eastAsia="仿宋_GB2312"/>
          <w:b/>
          <w:sz w:val="28"/>
          <w:szCs w:val="28"/>
        </w:rPr>
      </w:pPr>
      <w:r>
        <w:rPr>
          <w:rFonts w:ascii="仿宋_GB2312" w:eastAsia="仿宋_GB2312" w:hint="eastAsia"/>
          <w:b/>
          <w:sz w:val="28"/>
          <w:szCs w:val="28"/>
        </w:rPr>
        <w:t>二、申请材料：</w:t>
      </w:r>
    </w:p>
    <w:p w:rsidR="009B195C" w:rsidRDefault="009B195C" w:rsidP="009B195C">
      <w:pPr>
        <w:spacing w:line="560" w:lineRule="exact"/>
        <w:ind w:firstLineChars="200" w:firstLine="560"/>
        <w:rPr>
          <w:rFonts w:ascii="仿宋_GB2312" w:eastAsia="仿宋_GB2312"/>
          <w:sz w:val="28"/>
          <w:szCs w:val="28"/>
        </w:rPr>
      </w:pPr>
      <w:r>
        <w:rPr>
          <w:rFonts w:ascii="仿宋_GB2312" w:eastAsia="仿宋_GB2312" w:hAnsi="宋体" w:hint="eastAsia"/>
          <w:color w:val="000000"/>
          <w:sz w:val="28"/>
          <w:szCs w:val="28"/>
        </w:rPr>
        <w:t>1、</w:t>
      </w:r>
      <w:hyperlink r:id="rId10" w:history="1">
        <w:r>
          <w:rPr>
            <w:rStyle w:val="a3"/>
            <w:rFonts w:ascii="仿宋_GB2312" w:eastAsia="仿宋_GB2312" w:hint="eastAsia"/>
            <w:color w:val="000000"/>
            <w:sz w:val="28"/>
            <w:szCs w:val="28"/>
          </w:rPr>
          <w:t>健身气功活动站点注册登记表</w:t>
        </w:r>
      </w:hyperlink>
      <w:r>
        <w:rPr>
          <w:rFonts w:ascii="仿宋_GB2312" w:eastAsia="仿宋_GB2312" w:hAnsi="宋体" w:hint="eastAsia"/>
          <w:color w:val="000000"/>
          <w:sz w:val="28"/>
          <w:szCs w:val="28"/>
        </w:rPr>
        <w:t>；</w:t>
      </w:r>
    </w:p>
    <w:p w:rsidR="009B195C" w:rsidRDefault="009B195C" w:rsidP="009B195C">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w:t>
      </w:r>
      <w:hyperlink r:id="rId11" w:history="1">
        <w:r>
          <w:rPr>
            <w:rStyle w:val="a3"/>
            <w:rFonts w:ascii="仿宋_GB2312" w:eastAsia="仿宋_GB2312" w:hint="eastAsia"/>
            <w:color w:val="000000"/>
            <w:sz w:val="28"/>
            <w:szCs w:val="28"/>
          </w:rPr>
          <w:t>举办健身气功活动（培训）申请表</w:t>
        </w:r>
      </w:hyperlink>
      <w:r>
        <w:rPr>
          <w:rFonts w:ascii="仿宋_GB2312" w:eastAsia="仿宋_GB2312" w:hAnsi="宋体" w:hint="eastAsia"/>
          <w:color w:val="000000"/>
          <w:sz w:val="28"/>
          <w:szCs w:val="28"/>
        </w:rPr>
        <w:t>；</w:t>
      </w:r>
    </w:p>
    <w:p w:rsidR="009B195C" w:rsidRDefault="009B195C" w:rsidP="009B195C">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3、</w:t>
      </w:r>
      <w:hyperlink r:id="rId12" w:history="1">
        <w:r>
          <w:rPr>
            <w:rStyle w:val="a3"/>
            <w:rFonts w:ascii="仿宋_GB2312" w:eastAsia="仿宋_GB2312" w:hint="eastAsia"/>
            <w:color w:val="000000"/>
            <w:sz w:val="28"/>
            <w:szCs w:val="28"/>
          </w:rPr>
          <w:t>申请办理授权委托书（附经办人身份证复印件）；</w:t>
        </w:r>
      </w:hyperlink>
    </w:p>
    <w:p w:rsidR="009B195C" w:rsidRDefault="009B195C" w:rsidP="009B195C">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4、举办者合法的身份证明；</w:t>
      </w:r>
    </w:p>
    <w:p w:rsidR="009B195C" w:rsidRDefault="009B195C" w:rsidP="009B195C">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5、活动场地管理者同意使用的证明；</w:t>
      </w:r>
    </w:p>
    <w:p w:rsidR="009B195C" w:rsidRDefault="009B195C" w:rsidP="009B195C">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6、</w:t>
      </w:r>
      <w:hyperlink r:id="rId13" w:history="1">
        <w:r>
          <w:rPr>
            <w:rStyle w:val="a3"/>
            <w:rFonts w:ascii="仿宋_GB2312" w:eastAsia="仿宋_GB2312" w:hint="eastAsia"/>
            <w:color w:val="000000"/>
            <w:sz w:val="28"/>
            <w:szCs w:val="28"/>
          </w:rPr>
          <w:t>活动的方案</w:t>
        </w:r>
      </w:hyperlink>
      <w:r>
        <w:rPr>
          <w:rFonts w:ascii="仿宋_GB2312" w:eastAsia="仿宋_GB2312" w:hAnsi="宋体" w:hint="eastAsia"/>
          <w:color w:val="000000"/>
          <w:sz w:val="28"/>
          <w:szCs w:val="28"/>
        </w:rPr>
        <w:t>；</w:t>
      </w:r>
    </w:p>
    <w:p w:rsidR="009B195C" w:rsidRDefault="009B195C" w:rsidP="009B195C">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7、习练的健身气功功法名称；</w:t>
      </w:r>
    </w:p>
    <w:p w:rsidR="009B195C" w:rsidRDefault="009B195C" w:rsidP="009B195C">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8、负责人的合法身份证明；</w:t>
      </w:r>
    </w:p>
    <w:p w:rsidR="009B195C" w:rsidRDefault="009B195C" w:rsidP="009B195C">
      <w:pPr>
        <w:spacing w:line="560" w:lineRule="exact"/>
        <w:ind w:firstLineChars="200" w:firstLine="560"/>
        <w:rPr>
          <w:rFonts w:ascii="仿宋_GB2312" w:eastAsia="仿宋_GB2312"/>
          <w:sz w:val="28"/>
          <w:szCs w:val="28"/>
        </w:rPr>
      </w:pPr>
      <w:r>
        <w:rPr>
          <w:rFonts w:ascii="仿宋_GB2312" w:eastAsia="仿宋_GB2312" w:hAnsi="宋体" w:hint="eastAsia"/>
          <w:color w:val="000000"/>
          <w:sz w:val="28"/>
          <w:szCs w:val="28"/>
        </w:rPr>
        <w:t>9、健身气功社会体育指导员和管理人员的资格证明。</w:t>
      </w:r>
      <w:r>
        <w:rPr>
          <w:rFonts w:ascii="仿宋_GB2312" w:eastAsia="仿宋_GB2312" w:hint="eastAsia"/>
          <w:sz w:val="28"/>
          <w:szCs w:val="28"/>
        </w:rPr>
        <w:t xml:space="preserve">                  </w:t>
      </w:r>
    </w:p>
    <w:p w:rsidR="009B195C" w:rsidRDefault="009B195C" w:rsidP="009B195C">
      <w:pPr>
        <w:spacing w:line="560" w:lineRule="exact"/>
        <w:rPr>
          <w:rFonts w:ascii="仿宋_GB2312" w:eastAsia="仿宋_GB2312"/>
          <w:b/>
          <w:sz w:val="28"/>
          <w:szCs w:val="28"/>
        </w:rPr>
      </w:pPr>
      <w:r>
        <w:rPr>
          <w:rFonts w:ascii="仿宋_GB2312" w:eastAsia="仿宋_GB2312" w:hint="eastAsia"/>
          <w:b/>
          <w:sz w:val="28"/>
          <w:szCs w:val="28"/>
        </w:rPr>
        <w:t>三、承办对象：</w:t>
      </w:r>
    </w:p>
    <w:p w:rsidR="009B195C" w:rsidRDefault="009B195C" w:rsidP="009B195C">
      <w:pPr>
        <w:spacing w:line="560" w:lineRule="exact"/>
        <w:ind w:firstLineChars="200" w:firstLine="560"/>
        <w:rPr>
          <w:rFonts w:ascii="仿宋_GB2312" w:eastAsia="仿宋_GB2312"/>
          <w:sz w:val="28"/>
          <w:szCs w:val="28"/>
        </w:rPr>
      </w:pPr>
      <w:r>
        <w:rPr>
          <w:rFonts w:ascii="仿宋_GB2312" w:eastAsia="仿宋_GB2312" w:hint="eastAsia"/>
          <w:color w:val="000000"/>
          <w:sz w:val="28"/>
          <w:szCs w:val="28"/>
        </w:rPr>
        <w:t>个人/企业/事业单位及其他组织</w:t>
      </w:r>
    </w:p>
    <w:p w:rsidR="009B195C" w:rsidRDefault="009B195C" w:rsidP="009B195C">
      <w:pPr>
        <w:spacing w:line="560" w:lineRule="exact"/>
        <w:rPr>
          <w:rFonts w:ascii="仿宋_GB2312" w:eastAsia="仿宋_GB2312"/>
          <w:b/>
          <w:sz w:val="28"/>
          <w:szCs w:val="28"/>
        </w:rPr>
      </w:pPr>
      <w:r>
        <w:rPr>
          <w:rFonts w:ascii="仿宋_GB2312" w:eastAsia="仿宋_GB2312" w:hint="eastAsia"/>
          <w:b/>
          <w:sz w:val="28"/>
          <w:szCs w:val="28"/>
        </w:rPr>
        <w:t>四、承诺时限：</w:t>
      </w:r>
    </w:p>
    <w:p w:rsidR="009B195C" w:rsidRDefault="009B195C" w:rsidP="009B195C">
      <w:pPr>
        <w:spacing w:line="560" w:lineRule="exact"/>
        <w:ind w:firstLineChars="200" w:firstLine="560"/>
        <w:rPr>
          <w:rFonts w:ascii="仿宋_GB2312" w:eastAsia="仿宋_GB2312" w:hAnsi="宋体"/>
          <w:sz w:val="28"/>
          <w:szCs w:val="28"/>
        </w:rPr>
      </w:pPr>
      <w:r>
        <w:rPr>
          <w:rFonts w:ascii="仿宋_GB2312" w:eastAsia="仿宋_GB2312" w:hAnsi="宋体" w:hint="eastAsia"/>
          <w:color w:val="000000"/>
          <w:sz w:val="28"/>
          <w:szCs w:val="28"/>
        </w:rPr>
        <w:t>14个工作日</w:t>
      </w:r>
      <w:r>
        <w:rPr>
          <w:rFonts w:ascii="仿宋_GB2312" w:hAnsi="宋体" w:hint="eastAsia"/>
          <w:color w:val="000000"/>
          <w:sz w:val="28"/>
          <w:szCs w:val="28"/>
        </w:rPr>
        <w:t>﹙</w:t>
      </w:r>
      <w:r>
        <w:rPr>
          <w:rFonts w:ascii="仿宋_GB2312" w:eastAsia="仿宋_GB2312" w:hAnsi="文星简小标宋" w:cs="文星简小标宋" w:hint="eastAsia"/>
          <w:bCs/>
          <w:sz w:val="28"/>
          <w:szCs w:val="28"/>
        </w:rPr>
        <w:t>预约上门</w:t>
      </w:r>
      <w:r>
        <w:rPr>
          <w:rFonts w:ascii="仿宋_GB2312" w:hAnsi="宋体" w:hint="eastAsia"/>
          <w:color w:val="000000"/>
          <w:sz w:val="28"/>
          <w:szCs w:val="28"/>
        </w:rPr>
        <w:t>﹚</w:t>
      </w:r>
    </w:p>
    <w:p w:rsidR="009B195C" w:rsidRDefault="009B195C" w:rsidP="009B195C">
      <w:pPr>
        <w:spacing w:line="560" w:lineRule="exact"/>
        <w:rPr>
          <w:rFonts w:ascii="仿宋_GB2312" w:eastAsia="仿宋_GB2312"/>
          <w:b/>
          <w:sz w:val="28"/>
          <w:szCs w:val="28"/>
        </w:rPr>
      </w:pPr>
      <w:r>
        <w:rPr>
          <w:rFonts w:ascii="仿宋_GB2312" w:eastAsia="仿宋_GB2312" w:hint="eastAsia"/>
          <w:b/>
          <w:sz w:val="28"/>
          <w:szCs w:val="28"/>
        </w:rPr>
        <w:t>五、联系号码：</w:t>
      </w:r>
    </w:p>
    <w:p w:rsidR="009B195C" w:rsidRDefault="009B195C" w:rsidP="009B195C">
      <w:pPr>
        <w:spacing w:line="560" w:lineRule="exact"/>
        <w:ind w:firstLineChars="200" w:firstLine="560"/>
        <w:rPr>
          <w:rFonts w:ascii="仿宋_GB2312" w:eastAsia="仿宋_GB2312"/>
          <w:sz w:val="28"/>
          <w:szCs w:val="28"/>
        </w:rPr>
      </w:pPr>
      <w:r>
        <w:rPr>
          <w:rFonts w:ascii="仿宋_GB2312" w:eastAsia="仿宋_GB2312" w:hint="eastAsia"/>
          <w:sz w:val="28"/>
          <w:szCs w:val="28"/>
        </w:rPr>
        <w:t>0577-59925363</w:t>
      </w:r>
    </w:p>
    <w:p w:rsidR="009B195C" w:rsidRDefault="009B195C" w:rsidP="009B195C">
      <w:pPr>
        <w:spacing w:line="560" w:lineRule="exact"/>
        <w:rPr>
          <w:rFonts w:ascii="仿宋_GB2312" w:eastAsia="仿宋_GB2312"/>
          <w:b/>
          <w:sz w:val="28"/>
          <w:szCs w:val="28"/>
        </w:rPr>
      </w:pPr>
      <w:r>
        <w:rPr>
          <w:rFonts w:ascii="仿宋_GB2312" w:eastAsia="仿宋_GB2312" w:hint="eastAsia"/>
          <w:b/>
          <w:sz w:val="28"/>
          <w:szCs w:val="28"/>
        </w:rPr>
        <w:t>六、办理依据：</w:t>
      </w:r>
    </w:p>
    <w:p w:rsidR="009B195C" w:rsidRDefault="009B195C" w:rsidP="009B195C">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 xml:space="preserve">一、国务院 </w:t>
      </w:r>
      <w:smartTag w:uri="urn:schemas-microsoft-com:office:smarttags" w:element="chsdate">
        <w:smartTagPr>
          <w:attr w:name="IsROCDate" w:val="False"/>
          <w:attr w:name="IsLunarDate" w:val="False"/>
          <w:attr w:name="Day" w:val="29"/>
          <w:attr w:name="Month" w:val="6"/>
          <w:attr w:name="Year" w:val="2004"/>
        </w:smartTagPr>
        <w:r>
          <w:rPr>
            <w:rFonts w:ascii="仿宋_GB2312" w:eastAsia="仿宋_GB2312" w:hAnsi="宋体" w:hint="eastAsia"/>
            <w:color w:val="000000"/>
            <w:sz w:val="28"/>
            <w:szCs w:val="28"/>
          </w:rPr>
          <w:t>2004年6月29日</w:t>
        </w:r>
      </w:smartTag>
      <w:r>
        <w:rPr>
          <w:rFonts w:ascii="仿宋_GB2312" w:eastAsia="仿宋_GB2312" w:hAnsi="宋体" w:hint="eastAsia"/>
          <w:color w:val="000000"/>
          <w:sz w:val="28"/>
          <w:szCs w:val="28"/>
        </w:rPr>
        <w:t xml:space="preserve"> 《国务院对确需保留的行政审</w:t>
      </w:r>
      <w:r>
        <w:rPr>
          <w:rFonts w:ascii="仿宋_GB2312" w:eastAsia="仿宋_GB2312" w:hAnsi="宋体" w:hint="eastAsia"/>
          <w:color w:val="000000"/>
          <w:sz w:val="28"/>
          <w:szCs w:val="28"/>
        </w:rPr>
        <w:lastRenderedPageBreak/>
        <w:t>批项目设定行政许可的决定》（国务院令第412 号）附件第336项 举办健身气功活动及设立站点审批 县级以上人民政府体育行政主管部门。</w:t>
      </w:r>
    </w:p>
    <w:p w:rsidR="009B195C" w:rsidRDefault="009B195C" w:rsidP="009B195C">
      <w:pPr>
        <w:spacing w:line="560" w:lineRule="exact"/>
        <w:ind w:firstLineChars="200" w:firstLine="560"/>
        <w:rPr>
          <w:rFonts w:ascii="仿宋_GB2312" w:eastAsia="仿宋_GB2312"/>
          <w:sz w:val="28"/>
          <w:szCs w:val="28"/>
        </w:rPr>
      </w:pPr>
      <w:r>
        <w:rPr>
          <w:rFonts w:ascii="仿宋_GB2312" w:eastAsia="仿宋_GB2312" w:hAnsi="宋体" w:hint="eastAsia"/>
          <w:color w:val="000000"/>
          <w:sz w:val="28"/>
          <w:szCs w:val="28"/>
        </w:rPr>
        <w:t xml:space="preserve">二、国务院 </w:t>
      </w:r>
      <w:smartTag w:uri="urn:schemas-microsoft-com:office:smarttags" w:element="chsdate">
        <w:smartTagPr>
          <w:attr w:name="IsROCDate" w:val="False"/>
          <w:attr w:name="IsLunarDate" w:val="False"/>
          <w:attr w:name="Day" w:val="4"/>
          <w:attr w:name="Month" w:val="7"/>
          <w:attr w:name="Year" w:val="2010"/>
        </w:smartTagPr>
        <w:r>
          <w:rPr>
            <w:rFonts w:ascii="仿宋_GB2312" w:eastAsia="仿宋_GB2312" w:hAnsi="宋体" w:hint="eastAsia"/>
            <w:color w:val="000000"/>
            <w:sz w:val="28"/>
            <w:szCs w:val="28"/>
          </w:rPr>
          <w:t>2010年7月4日</w:t>
        </w:r>
      </w:smartTag>
      <w:r>
        <w:rPr>
          <w:rFonts w:ascii="仿宋_GB2312" w:eastAsia="仿宋_GB2312" w:hAnsi="宋体" w:hint="eastAsia"/>
          <w:color w:val="000000"/>
          <w:sz w:val="28"/>
          <w:szCs w:val="28"/>
        </w:rPr>
        <w:t xml:space="preserve"> 《国务院关于第五批取消和下放管理层级行政审批项目的决定》（国发〔2010〕21号）附件2第62项 设立健身气功活动站点审批下放到县级人民政府体育行政主管部门。</w:t>
      </w:r>
    </w:p>
    <w:p w:rsidR="009B195C" w:rsidRDefault="009B195C" w:rsidP="009B195C">
      <w:pPr>
        <w:spacing w:line="560" w:lineRule="exact"/>
        <w:rPr>
          <w:rFonts w:ascii="仿宋_GB2312" w:eastAsia="仿宋_GB2312"/>
          <w:b/>
          <w:sz w:val="28"/>
          <w:szCs w:val="28"/>
        </w:rPr>
      </w:pPr>
      <w:r>
        <w:rPr>
          <w:rFonts w:ascii="仿宋_GB2312" w:eastAsia="仿宋_GB2312" w:hint="eastAsia"/>
          <w:b/>
          <w:sz w:val="28"/>
          <w:szCs w:val="28"/>
        </w:rPr>
        <w:t>七、申报条件：</w:t>
      </w:r>
    </w:p>
    <w:p w:rsidR="009B195C" w:rsidRDefault="009B195C" w:rsidP="009B195C">
      <w:pPr>
        <w:spacing w:line="560" w:lineRule="exact"/>
        <w:ind w:firstLineChars="200" w:firstLine="560"/>
        <w:rPr>
          <w:rFonts w:ascii="仿宋_GB2312" w:eastAsia="仿宋_GB2312"/>
          <w:sz w:val="28"/>
          <w:szCs w:val="28"/>
        </w:rPr>
      </w:pPr>
      <w:r>
        <w:rPr>
          <w:rFonts w:ascii="仿宋_GB2312" w:eastAsia="仿宋_GB2312" w:hAnsi="宋体" w:hint="eastAsia"/>
          <w:color w:val="000000"/>
          <w:sz w:val="28"/>
          <w:szCs w:val="28"/>
        </w:rPr>
        <w:t>（一)建立健身气功活动站点须具备以下条件： 1. 活动场所适用、安全，场所所在地管理者同意使用; 2. 活动时间相对固定; 3. 负责人具有合法身份; 4. 辅导人员参加过体育行政部门的培训并经考核合格; 5. 活动内容健康、科学，符合行政管理部门的有关规定。</w:t>
      </w:r>
    </w:p>
    <w:p w:rsidR="009B195C" w:rsidRDefault="009B195C" w:rsidP="009B195C">
      <w:pPr>
        <w:spacing w:line="560" w:lineRule="exact"/>
        <w:rPr>
          <w:rFonts w:ascii="仿宋_GB2312" w:eastAsia="仿宋_GB2312"/>
          <w:b/>
          <w:sz w:val="28"/>
          <w:szCs w:val="28"/>
        </w:rPr>
      </w:pPr>
      <w:r>
        <w:rPr>
          <w:rFonts w:ascii="仿宋_GB2312" w:eastAsia="仿宋_GB2312" w:hint="eastAsia"/>
          <w:b/>
          <w:sz w:val="28"/>
          <w:szCs w:val="28"/>
        </w:rPr>
        <w:t>八、收费标准：</w:t>
      </w:r>
    </w:p>
    <w:p w:rsidR="009B195C" w:rsidRDefault="009B195C" w:rsidP="009B195C">
      <w:pPr>
        <w:spacing w:line="560" w:lineRule="exact"/>
        <w:ind w:firstLineChars="200" w:firstLine="560"/>
        <w:rPr>
          <w:rFonts w:ascii="仿宋_GB2312" w:eastAsia="仿宋_GB2312" w:hAnsi="宋体"/>
          <w:sz w:val="28"/>
          <w:szCs w:val="28"/>
        </w:rPr>
      </w:pPr>
      <w:r>
        <w:rPr>
          <w:rFonts w:ascii="仿宋_GB2312" w:eastAsia="仿宋_GB2312" w:hAnsi="宋体" w:hint="eastAsia"/>
          <w:color w:val="000000"/>
          <w:sz w:val="28"/>
          <w:szCs w:val="28"/>
        </w:rPr>
        <w:t>不收费</w:t>
      </w:r>
    </w:p>
    <w:p w:rsidR="009B195C" w:rsidRDefault="009B195C" w:rsidP="009B195C">
      <w:pPr>
        <w:spacing w:line="560" w:lineRule="exact"/>
        <w:rPr>
          <w:rFonts w:ascii="仿宋_GB2312" w:eastAsia="仿宋_GB2312"/>
          <w:b/>
          <w:sz w:val="28"/>
          <w:szCs w:val="28"/>
        </w:rPr>
      </w:pPr>
      <w:r>
        <w:rPr>
          <w:rFonts w:ascii="仿宋_GB2312" w:eastAsia="仿宋_GB2312" w:hint="eastAsia"/>
          <w:b/>
          <w:sz w:val="28"/>
          <w:szCs w:val="28"/>
        </w:rPr>
        <w:t xml:space="preserve">九、事项分类： </w:t>
      </w:r>
    </w:p>
    <w:p w:rsidR="009B195C" w:rsidRDefault="009B195C" w:rsidP="009B195C">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窗口受理、快递送达（通知当事人窗口领取）</w:t>
      </w:r>
    </w:p>
    <w:p w:rsidR="003820DC" w:rsidRPr="009B195C" w:rsidRDefault="003820DC"/>
    <w:sectPr w:rsidR="003820DC" w:rsidRPr="009B195C" w:rsidSect="003820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92C" w:rsidRDefault="00AC192C" w:rsidP="001F68F7">
      <w:pPr>
        <w:spacing w:line="240" w:lineRule="auto"/>
      </w:pPr>
      <w:r>
        <w:separator/>
      </w:r>
    </w:p>
  </w:endnote>
  <w:endnote w:type="continuationSeparator" w:id="0">
    <w:p w:rsidR="00AC192C" w:rsidRDefault="00AC192C" w:rsidP="001F68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auto"/>
    <w:pitch w:val="default"/>
    <w:sig w:usb0="00000000" w:usb1="080E0000" w:usb2="00000000" w:usb3="00000000" w:csb0="00040000" w:csb1="00000000"/>
  </w:font>
  <w:font w:name="文星简小标宋">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92C" w:rsidRDefault="00AC192C" w:rsidP="001F68F7">
      <w:pPr>
        <w:spacing w:line="240" w:lineRule="auto"/>
      </w:pPr>
      <w:r>
        <w:separator/>
      </w:r>
    </w:p>
  </w:footnote>
  <w:footnote w:type="continuationSeparator" w:id="0">
    <w:p w:rsidR="00AC192C" w:rsidRDefault="00AC192C" w:rsidP="001F68F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195C"/>
    <w:rsid w:val="001F68F7"/>
    <w:rsid w:val="003820DC"/>
    <w:rsid w:val="009B195C"/>
    <w:rsid w:val="00A54CA1"/>
    <w:rsid w:val="00AC19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5C"/>
    <w:pPr>
      <w:widowControl w:val="0"/>
      <w:spacing w:line="34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B195C"/>
    <w:rPr>
      <w:strike w:val="0"/>
      <w:dstrike w:val="0"/>
      <w:color w:val="333333"/>
      <w:u w:val="none"/>
      <w:effect w:val="none"/>
    </w:rPr>
  </w:style>
  <w:style w:type="paragraph" w:styleId="a4">
    <w:name w:val="header"/>
    <w:basedOn w:val="a"/>
    <w:link w:val="Char"/>
    <w:uiPriority w:val="99"/>
    <w:semiHidden/>
    <w:unhideWhenUsed/>
    <w:rsid w:val="001F68F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1F68F7"/>
    <w:rPr>
      <w:rFonts w:ascii="Calibri" w:eastAsia="宋体" w:hAnsi="Calibri" w:cs="Times New Roman"/>
      <w:sz w:val="18"/>
      <w:szCs w:val="18"/>
    </w:rPr>
  </w:style>
  <w:style w:type="paragraph" w:styleId="a5">
    <w:name w:val="footer"/>
    <w:basedOn w:val="a"/>
    <w:link w:val="Char0"/>
    <w:uiPriority w:val="99"/>
    <w:semiHidden/>
    <w:unhideWhenUsed/>
    <w:rsid w:val="001F68F7"/>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1F68F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9511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howDetailPage(%22cc9f7cba-51f8-4c00-bc6d-981e9c1e5245%22)" TargetMode="External"/><Relationship Id="rId13" Type="http://schemas.openxmlformats.org/officeDocument/2006/relationships/hyperlink" Target="javascript:ShowDetailPage(%22543044c7-212c-42e1-8941-4789ff50cbbc%22)" TargetMode="External"/><Relationship Id="rId3" Type="http://schemas.openxmlformats.org/officeDocument/2006/relationships/webSettings" Target="webSettings.xml"/><Relationship Id="rId7" Type="http://schemas.openxmlformats.org/officeDocument/2006/relationships/hyperlink" Target="javascript:ShowDetailPage(%226c48d473-7a3c-4acf-8869-2f055a2d2791%22)" TargetMode="External"/><Relationship Id="rId12" Type="http://schemas.openxmlformats.org/officeDocument/2006/relationships/hyperlink" Target="javascript:ShowDetailPage(%22cc9f7cba-51f8-4c00-bc6d-981e9c1e5245%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howDetailPage(%2297badba0-6fe4-491b-9b01-d0c86b46fc86%22)" TargetMode="External"/><Relationship Id="rId11" Type="http://schemas.openxmlformats.org/officeDocument/2006/relationships/hyperlink" Target="javascript:ShowDetailPage(%226c48d473-7a3c-4acf-8869-2f055a2d2791%2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javascript:ShowDetailPage(%2297badba0-6fe4-491b-9b01-d0c86b46fc86%22)" TargetMode="External"/><Relationship Id="rId4" Type="http://schemas.openxmlformats.org/officeDocument/2006/relationships/footnotes" Target="footnotes.xml"/><Relationship Id="rId9" Type="http://schemas.openxmlformats.org/officeDocument/2006/relationships/hyperlink" Target="javascript:ShowDetailPage(%22543044c7-212c-42e1-8941-4789ff50cbbc%22)"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zjtw</dc:creator>
  <cp:lastModifiedBy>PCOS.CN</cp:lastModifiedBy>
  <cp:revision>2</cp:revision>
  <dcterms:created xsi:type="dcterms:W3CDTF">2017-06-06T02:43:00Z</dcterms:created>
  <dcterms:modified xsi:type="dcterms:W3CDTF">2017-06-06T02:43:00Z</dcterms:modified>
</cp:coreProperties>
</file>